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BAD4F0" w14:textId="2EC23115" w:rsidR="002C1C96" w:rsidRPr="007E77F7" w:rsidRDefault="003308E5" w:rsidP="007E77F7">
      <w:pPr>
        <w:pStyle w:val="StandardWeb"/>
        <w:spacing w:before="0" w:beforeAutospacing="0" w:after="0" w:afterAutospacing="0"/>
        <w:rPr>
          <w:rFonts w:ascii="Trade Gothic Next Cond" w:hAnsi="Trade Gothic Next Cond" w:cs="Segoe UI"/>
          <w:b/>
          <w:bCs/>
          <w:color w:val="0D0D0D"/>
        </w:rPr>
      </w:pPr>
      <w:r w:rsidRPr="007E77F7">
        <w:rPr>
          <w:rFonts w:ascii="Trade Gothic Next Cond" w:hAnsi="Trade Gothic Next Cond"/>
          <w:b/>
          <w:bCs/>
          <w:sz w:val="32"/>
          <w:szCs w:val="32"/>
        </w:rPr>
        <w:t xml:space="preserve">Bike to Work Challenge </w:t>
      </w:r>
      <w:r w:rsidR="00071FF6" w:rsidRPr="007E77F7">
        <w:rPr>
          <w:rFonts w:ascii="Trade Gothic Next Cond" w:hAnsi="Trade Gothic Next Cond"/>
          <w:b/>
          <w:bCs/>
          <w:sz w:val="32"/>
          <w:szCs w:val="32"/>
        </w:rPr>
        <w:t>–</w:t>
      </w:r>
      <w:r w:rsidR="002C1C96" w:rsidRPr="007E77F7">
        <w:rPr>
          <w:rFonts w:ascii="Trade Gothic Next Cond" w:hAnsi="Trade Gothic Next Cond"/>
          <w:b/>
          <w:bCs/>
          <w:sz w:val="32"/>
          <w:szCs w:val="32"/>
        </w:rPr>
        <w:t xml:space="preserve"> </w:t>
      </w:r>
      <w:r w:rsidR="007E77F7" w:rsidRPr="007E77F7">
        <w:rPr>
          <w:rFonts w:ascii="Trade Gothic Next Cond" w:hAnsi="Trade Gothic Next Cond"/>
          <w:b/>
          <w:bCs/>
          <w:sz w:val="32"/>
          <w:szCs w:val="32"/>
        </w:rPr>
        <w:t>w</w:t>
      </w:r>
      <w:r w:rsidR="002C1C96" w:rsidRPr="007E77F7">
        <w:rPr>
          <w:rFonts w:ascii="Trade Gothic Next Cond" w:hAnsi="Trade Gothic Next Cond"/>
          <w:b/>
          <w:bCs/>
          <w:sz w:val="32"/>
          <w:szCs w:val="32"/>
        </w:rPr>
        <w:t xml:space="preserve">erde Mitglied in unserem </w:t>
      </w:r>
      <w:r w:rsidR="00ED742D" w:rsidRPr="00ED742D">
        <w:rPr>
          <w:rFonts w:ascii="Trade Gothic Next Cond" w:hAnsi="Trade Gothic Next Cond"/>
          <w:b/>
          <w:bCs/>
          <w:i/>
          <w:iCs/>
          <w:sz w:val="32"/>
          <w:szCs w:val="32"/>
        </w:rPr>
        <w:t>(Gruppenname</w:t>
      </w:r>
      <w:r w:rsidR="00ED742D">
        <w:rPr>
          <w:rFonts w:ascii="Trade Gothic Next Cond" w:hAnsi="Trade Gothic Next Cond"/>
          <w:b/>
          <w:bCs/>
          <w:i/>
          <w:iCs/>
          <w:sz w:val="32"/>
          <w:szCs w:val="32"/>
        </w:rPr>
        <w:t xml:space="preserve"> </w:t>
      </w:r>
      <w:proofErr w:type="gramStart"/>
      <w:r w:rsidR="00ED742D">
        <w:rPr>
          <w:rFonts w:ascii="Trade Gothic Next Cond" w:hAnsi="Trade Gothic Next Cond"/>
          <w:b/>
          <w:bCs/>
          <w:i/>
          <w:iCs/>
          <w:sz w:val="32"/>
          <w:szCs w:val="32"/>
        </w:rPr>
        <w:t>einfügen</w:t>
      </w:r>
      <w:r w:rsidR="00ED742D" w:rsidRPr="00ED742D">
        <w:rPr>
          <w:rFonts w:ascii="Trade Gothic Next Cond" w:hAnsi="Trade Gothic Next Cond"/>
          <w:b/>
          <w:bCs/>
          <w:i/>
          <w:iCs/>
          <w:sz w:val="32"/>
          <w:szCs w:val="32"/>
        </w:rPr>
        <w:t>)</w:t>
      </w:r>
      <w:r w:rsidR="007E77F7" w:rsidRPr="007E77F7">
        <w:rPr>
          <w:rFonts w:ascii="Trade Gothic Next Cond" w:hAnsi="Trade Gothic Next Cond"/>
          <w:b/>
          <w:bCs/>
          <w:sz w:val="32"/>
          <w:szCs w:val="32"/>
        </w:rPr>
        <w:t>-</w:t>
      </w:r>
      <w:proofErr w:type="gramEnd"/>
      <w:r w:rsidR="002C1C96" w:rsidRPr="007E77F7">
        <w:rPr>
          <w:rFonts w:ascii="Trade Gothic Next Cond" w:hAnsi="Trade Gothic Next Cond"/>
          <w:b/>
          <w:bCs/>
          <w:sz w:val="32"/>
          <w:szCs w:val="32"/>
        </w:rPr>
        <w:t>Team!</w:t>
      </w:r>
      <w:r w:rsidR="00171A9F" w:rsidRPr="007E77F7">
        <w:rPr>
          <w:rFonts w:ascii="Trade Gothic Next Cond" w:hAnsi="Trade Gothic Next Cond"/>
          <w:b/>
          <w:bCs/>
          <w:sz w:val="32"/>
          <w:szCs w:val="32"/>
        </w:rPr>
        <w:br/>
      </w:r>
    </w:p>
    <w:p w14:paraId="7A87E5A8" w14:textId="00F5AEE0" w:rsidR="002C1C96" w:rsidRPr="007E77F7" w:rsidRDefault="002C1C96" w:rsidP="002C1C96">
      <w:pPr>
        <w:pStyle w:val="StandardWeb"/>
        <w:spacing w:after="0"/>
        <w:rPr>
          <w:rFonts w:ascii="Trade Gothic Next Light" w:hAnsi="Trade Gothic Next Light" w:cs="Segoe UI"/>
          <w:color w:val="0D0D0D"/>
        </w:rPr>
      </w:pPr>
      <w:r w:rsidRPr="007E77F7">
        <w:rPr>
          <w:rFonts w:ascii="Trade Gothic Next Light" w:hAnsi="Trade Gothic Next Light" w:cs="Segoe UI"/>
          <w:color w:val="0D0D0D"/>
        </w:rPr>
        <w:t xml:space="preserve">Radfahren gibt Energie, baut Stress ab und schont die Umwelt. Genau darum geht es bei der Bike to Work Challenge 2026. Unser </w:t>
      </w:r>
      <w:r w:rsidR="00ED742D" w:rsidRPr="00ED742D">
        <w:rPr>
          <w:rFonts w:ascii="Trade Gothic Next Light" w:hAnsi="Trade Gothic Next Light" w:cs="Segoe UI"/>
          <w:i/>
          <w:iCs/>
          <w:color w:val="0D0D0D"/>
        </w:rPr>
        <w:t xml:space="preserve">(Gruppenname </w:t>
      </w:r>
      <w:proofErr w:type="gramStart"/>
      <w:r w:rsidR="00ED742D" w:rsidRPr="00ED742D">
        <w:rPr>
          <w:rFonts w:ascii="Trade Gothic Next Light" w:hAnsi="Trade Gothic Next Light" w:cs="Segoe UI"/>
          <w:i/>
          <w:iCs/>
          <w:color w:val="0D0D0D"/>
        </w:rPr>
        <w:t>einfügen)</w:t>
      </w:r>
      <w:r w:rsidRPr="007E77F7">
        <w:rPr>
          <w:rFonts w:ascii="Trade Gothic Next Light" w:hAnsi="Trade Gothic Next Light" w:cs="Segoe UI"/>
          <w:color w:val="0D0D0D"/>
        </w:rPr>
        <w:t>-</w:t>
      </w:r>
      <w:proofErr w:type="gramEnd"/>
      <w:r w:rsidRPr="007E77F7">
        <w:rPr>
          <w:rFonts w:ascii="Trade Gothic Next Light" w:hAnsi="Trade Gothic Next Light" w:cs="Segoe UI"/>
          <w:color w:val="0D0D0D"/>
        </w:rPr>
        <w:t xml:space="preserve">Team ist bereits registriert: Vom 16.08. bis 13.09. geht es darum, innerhalb von Mainz und Wiesbaden möglichst häufig den Arbeitsweg oder andere Wege mit dem </w:t>
      </w:r>
      <w:r w:rsidR="007E77F7" w:rsidRPr="007E77F7">
        <w:rPr>
          <w:rFonts w:ascii="Trade Gothic Next Light" w:hAnsi="Trade Gothic Next Light" w:cs="Segoe UI"/>
          <w:color w:val="0D0D0D"/>
        </w:rPr>
        <w:t>Fahrrad,</w:t>
      </w:r>
      <w:r w:rsidRPr="007E77F7">
        <w:rPr>
          <w:rFonts w:ascii="Trade Gothic Next Light" w:hAnsi="Trade Gothic Next Light" w:cs="Segoe UI"/>
          <w:color w:val="0D0D0D"/>
        </w:rPr>
        <w:t xml:space="preserve"> statt dem Auto zurückzulegen.</w:t>
      </w:r>
    </w:p>
    <w:p w14:paraId="1E3469C1" w14:textId="22C3A657" w:rsidR="002C1C96" w:rsidRPr="007E77F7" w:rsidRDefault="002C1C96" w:rsidP="002C1C96">
      <w:pPr>
        <w:pStyle w:val="StandardWeb"/>
        <w:spacing w:after="0"/>
        <w:rPr>
          <w:rFonts w:ascii="Trade Gothic Next Light" w:hAnsi="Trade Gothic Next Light" w:cs="Segoe UI"/>
          <w:color w:val="0D0D0D"/>
        </w:rPr>
      </w:pPr>
      <w:r w:rsidRPr="00ED742D">
        <w:rPr>
          <w:rFonts w:ascii="Trade Gothic Next Light" w:hAnsi="Trade Gothic Next Light" w:cs="Segoe UI"/>
          <w:b/>
          <w:bCs/>
          <w:color w:val="0D0D0D"/>
        </w:rPr>
        <w:t>So machst du mit:</w:t>
      </w:r>
      <w:r w:rsidRPr="007E77F7">
        <w:rPr>
          <w:rFonts w:ascii="Trade Gothic Next Light" w:hAnsi="Trade Gothic Next Light" w:cs="Segoe UI"/>
          <w:color w:val="0D0D0D"/>
        </w:rPr>
        <w:t xml:space="preserve"> Scanne den QR-Code und tritt unserem Team in der </w:t>
      </w:r>
      <w:proofErr w:type="gramStart"/>
      <w:r w:rsidRPr="007E77F7">
        <w:rPr>
          <w:rFonts w:ascii="Trade Gothic Next Light" w:hAnsi="Trade Gothic Next Light" w:cs="Segoe UI"/>
          <w:color w:val="0D0D0D"/>
        </w:rPr>
        <w:t>DB Rad</w:t>
      </w:r>
      <w:proofErr w:type="gramEnd"/>
      <w:r w:rsidRPr="007E77F7">
        <w:rPr>
          <w:rFonts w:ascii="Trade Gothic Next Light" w:hAnsi="Trade Gothic Next Light" w:cs="Segoe UI"/>
          <w:color w:val="0D0D0D"/>
        </w:rPr>
        <w:t>+ App bei. Tracke deine Fahrten und sammle möglichst viele Kilometer. Brückenüberquerungen sind keine Voraussetzung zur Teilnahme.</w:t>
      </w:r>
    </w:p>
    <w:p w14:paraId="67FD55B6" w14:textId="46D111E6" w:rsidR="002C1C96" w:rsidRPr="007E77F7" w:rsidRDefault="002C1C96" w:rsidP="002C1C96">
      <w:pPr>
        <w:pStyle w:val="StandardWeb"/>
        <w:spacing w:after="0"/>
        <w:rPr>
          <w:rFonts w:ascii="Trade Gothic Next Light" w:hAnsi="Trade Gothic Next Light" w:cs="Segoe UI"/>
          <w:color w:val="0D0D0D"/>
        </w:rPr>
      </w:pPr>
      <w:r w:rsidRPr="00ED742D">
        <w:rPr>
          <w:rFonts w:ascii="Trade Gothic Next Light" w:hAnsi="Trade Gothic Next Light" w:cs="Segoe UI"/>
          <w:b/>
          <w:bCs/>
          <w:color w:val="0D0D0D"/>
        </w:rPr>
        <w:t>Preise gewinnen:</w:t>
      </w:r>
      <w:r w:rsidRPr="007E77F7">
        <w:rPr>
          <w:rFonts w:ascii="Trade Gothic Next Light" w:hAnsi="Trade Gothic Next Light" w:cs="Segoe UI"/>
          <w:color w:val="0D0D0D"/>
        </w:rPr>
        <w:t xml:space="preserve"> Wer an mindestens 10 Challenge-Tagen mit dem Fahrrad unterwegs ist und seine Fahrten mit der App trackt, nimmt an der Verlosung teil. Zu gewinnen gibt es Sachpreise im Wert von über 10.000 Euro – darunter Fahrräder und sogar ein Cargo-Bike.</w:t>
      </w:r>
    </w:p>
    <w:p w14:paraId="0BE9C4EA" w14:textId="5DA88A88" w:rsidR="002C1C96" w:rsidRPr="007E77F7" w:rsidRDefault="002C1C96" w:rsidP="002C1C96">
      <w:pPr>
        <w:pStyle w:val="StandardWeb"/>
        <w:spacing w:after="0"/>
        <w:rPr>
          <w:rFonts w:ascii="Trade Gothic Next Light" w:hAnsi="Trade Gothic Next Light" w:cs="Segoe UI"/>
          <w:color w:val="0D0D0D"/>
        </w:rPr>
      </w:pPr>
      <w:r w:rsidRPr="00ED742D">
        <w:rPr>
          <w:rFonts w:ascii="Trade Gothic Next Light" w:hAnsi="Trade Gothic Next Light" w:cs="Segoe UI"/>
          <w:color w:val="0D0D0D"/>
        </w:rPr>
        <w:t>Also:</w:t>
      </w:r>
      <w:r w:rsidRPr="007E77F7">
        <w:rPr>
          <w:rFonts w:ascii="Trade Gothic Next Light" w:hAnsi="Trade Gothic Next Light" w:cs="Segoe UI"/>
          <w:color w:val="0D0D0D"/>
        </w:rPr>
        <w:t xml:space="preserve"> App öffnen, Team beitreten und losradeln – für mehr Bewegung, weniger Stau und nachhaltige Mobilität!</w:t>
      </w:r>
    </w:p>
    <w:p w14:paraId="51791550" w14:textId="7AD08DBE" w:rsidR="00BB3C14" w:rsidRPr="0078495B" w:rsidRDefault="002C1C96" w:rsidP="002C1C96">
      <w:pPr>
        <w:pStyle w:val="StandardWeb"/>
        <w:spacing w:before="0" w:beforeAutospacing="0" w:after="0" w:afterAutospacing="0"/>
        <w:rPr>
          <w:rFonts w:ascii="Trade Gothic Next Light" w:hAnsi="Trade Gothic Next Light" w:cs="Segoe UI"/>
          <w:i/>
          <w:iCs/>
          <w:color w:val="0D0D0D"/>
        </w:rPr>
      </w:pPr>
      <w:r w:rsidRPr="0078495B">
        <w:rPr>
          <w:rFonts w:ascii="Trade Gothic Next Light" w:hAnsi="Trade Gothic Next Light" w:cs="Segoe UI"/>
          <w:i/>
          <w:iCs/>
          <w:color w:val="0D0D0D"/>
        </w:rPr>
        <w:t>(</w:t>
      </w:r>
      <w:proofErr w:type="gramStart"/>
      <w:r w:rsidRPr="0078495B">
        <w:rPr>
          <w:rFonts w:ascii="Trade Gothic Next Light" w:hAnsi="Trade Gothic Next Light" w:cs="Segoe UI"/>
          <w:i/>
          <w:iCs/>
          <w:color w:val="0D0D0D"/>
        </w:rPr>
        <w:t>Hier</w:t>
      </w:r>
      <w:proofErr w:type="gramEnd"/>
      <w:r w:rsidRPr="0078495B">
        <w:rPr>
          <w:rFonts w:ascii="Trade Gothic Next Light" w:hAnsi="Trade Gothic Next Light" w:cs="Segoe UI"/>
          <w:i/>
          <w:iCs/>
          <w:color w:val="0D0D0D"/>
        </w:rPr>
        <w:t xml:space="preserve"> persönlichen QR-Code oder Gruppenbeitrittslink einfügen. Diesen findest du in der </w:t>
      </w:r>
      <w:hyperlink r:id="rId5" w:anchor="gruppen" w:history="1">
        <w:r w:rsidRPr="0078495B">
          <w:rPr>
            <w:rStyle w:val="Hyperlink"/>
            <w:rFonts w:ascii="Trade Gothic Next Light" w:hAnsi="Trade Gothic Next Light" w:cs="Segoe UI"/>
            <w:i/>
            <w:iCs/>
          </w:rPr>
          <w:t>Gruppenübersicht</w:t>
        </w:r>
      </w:hyperlink>
      <w:r w:rsidRPr="0078495B">
        <w:rPr>
          <w:rFonts w:ascii="Trade Gothic Next Light" w:hAnsi="Trade Gothic Next Light" w:cs="Segoe UI"/>
          <w:i/>
          <w:iCs/>
          <w:color w:val="0D0D0D"/>
        </w:rPr>
        <w:t>)</w:t>
      </w:r>
    </w:p>
    <w:p w14:paraId="29FFC3A4" w14:textId="77777777" w:rsidR="007E77F7" w:rsidRDefault="007E77F7" w:rsidP="002C1C96">
      <w:pPr>
        <w:pStyle w:val="StandardWeb"/>
        <w:spacing w:before="0" w:beforeAutospacing="0" w:after="0" w:afterAutospacing="0"/>
        <w:rPr>
          <w:rFonts w:ascii="Trade Gothic Next Light" w:hAnsi="Trade Gothic Next Light" w:cs="Segoe UI"/>
          <w:color w:val="0D0D0D"/>
        </w:rPr>
      </w:pPr>
    </w:p>
    <w:p w14:paraId="52EB03E5" w14:textId="328DFDEA" w:rsidR="00E56F31" w:rsidRPr="00ED742D" w:rsidRDefault="007E77F7" w:rsidP="00ED742D">
      <w:pPr>
        <w:pStyle w:val="StandardWeb"/>
        <w:spacing w:before="0" w:beforeAutospacing="0" w:after="0" w:afterAutospacing="0"/>
        <w:rPr>
          <w:rFonts w:ascii="Trade Gothic Next Light" w:hAnsi="Trade Gothic Next Light" w:cs="Segoe UI"/>
          <w:b/>
          <w:bCs/>
          <w:color w:val="0D0D0D"/>
        </w:rPr>
      </w:pPr>
      <w:r>
        <w:rPr>
          <w:rFonts w:ascii="Trade Gothic Next Light" w:hAnsi="Trade Gothic Next Light" w:cs="Segoe UI"/>
          <w:color w:val="0D0D0D"/>
        </w:rPr>
        <w:t xml:space="preserve">Weitere Infos: </w:t>
      </w:r>
      <w:hyperlink r:id="rId6" w:history="1">
        <w:r w:rsidRPr="007E77F7">
          <w:rPr>
            <w:rStyle w:val="Hyperlink"/>
            <w:rFonts w:ascii="Trade Gothic Next Light" w:hAnsi="Trade Gothic Next Light" w:cs="Segoe UI"/>
          </w:rPr>
          <w:t>brueckenschlag-challenge.de</w:t>
        </w:r>
      </w:hyperlink>
      <w:r w:rsidR="00ED742D">
        <w:rPr>
          <w:rFonts w:ascii="Trade Gothic Next Light" w:hAnsi="Trade Gothic Next Light" w:cs="Segoe UI"/>
          <w:color w:val="0D0D0D"/>
        </w:rPr>
        <w:br/>
        <w:t xml:space="preserve">Instagram: </w:t>
      </w:r>
      <w:hyperlink r:id="rId7" w:history="1">
        <w:r w:rsidR="00ED742D" w:rsidRPr="00ED742D">
          <w:rPr>
            <w:rStyle w:val="Hyperlink"/>
            <w:rFonts w:ascii="Trade Gothic Next Light" w:hAnsi="Trade Gothic Next Light" w:cs="Segoe UI"/>
          </w:rPr>
          <w:t>@</w:t>
        </w:r>
        <w:proofErr w:type="gramStart"/>
        <w:r w:rsidR="00ED742D" w:rsidRPr="00ED742D">
          <w:rPr>
            <w:rStyle w:val="Hyperlink"/>
            <w:rFonts w:ascii="Trade Gothic Next Light" w:hAnsi="Trade Gothic Next Light" w:cs="Segoe UI"/>
          </w:rPr>
          <w:t>biketowork.challenge</w:t>
        </w:r>
        <w:proofErr w:type="gramEnd"/>
      </w:hyperlink>
    </w:p>
    <w:sectPr w:rsidR="00E56F31" w:rsidRPr="00ED74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ade Gothic LT Com Light">
    <w:altName w:val="Trade Gothic LT Com Light"/>
    <w:panose1 w:val="020B0403040303020004"/>
    <w:charset w:val="4D"/>
    <w:family w:val="swiss"/>
    <w:pitch w:val="variable"/>
    <w:sig w:usb0="8000002F" w:usb1="5000204A" w:usb2="00000000" w:usb3="00000000" w:csb0="0000009B" w:csb1="00000000"/>
  </w:font>
  <w:font w:name="Trade Gothic Next Cond">
    <w:panose1 w:val="020B0506040303020004"/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 Gothic Next Light">
    <w:panose1 w:val="020B0403040303020004"/>
    <w:charset w:val="00"/>
    <w:family w:val="swiss"/>
    <w:pitch w:val="variable"/>
    <w:sig w:usb0="8000002F" w:usb1="0000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18577D"/>
    <w:multiLevelType w:val="hybridMultilevel"/>
    <w:tmpl w:val="44D04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0CF7"/>
    <w:multiLevelType w:val="hybridMultilevel"/>
    <w:tmpl w:val="194E0F32"/>
    <w:lvl w:ilvl="0" w:tplc="155A71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267E3"/>
    <w:multiLevelType w:val="hybridMultilevel"/>
    <w:tmpl w:val="6330B3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474861">
    <w:abstractNumId w:val="1"/>
  </w:num>
  <w:num w:numId="2" w16cid:durableId="1056930009">
    <w:abstractNumId w:val="2"/>
  </w:num>
  <w:num w:numId="3" w16cid:durableId="14591016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C5"/>
    <w:rsid w:val="00071FF6"/>
    <w:rsid w:val="0007593B"/>
    <w:rsid w:val="000C1248"/>
    <w:rsid w:val="00104887"/>
    <w:rsid w:val="00171A9F"/>
    <w:rsid w:val="001A2404"/>
    <w:rsid w:val="001B7FE4"/>
    <w:rsid w:val="001E33C2"/>
    <w:rsid w:val="0021121C"/>
    <w:rsid w:val="00213295"/>
    <w:rsid w:val="0022423F"/>
    <w:rsid w:val="0024711E"/>
    <w:rsid w:val="00265C6D"/>
    <w:rsid w:val="002C1C96"/>
    <w:rsid w:val="002C4395"/>
    <w:rsid w:val="0032470B"/>
    <w:rsid w:val="003308E5"/>
    <w:rsid w:val="00357CF0"/>
    <w:rsid w:val="003806B3"/>
    <w:rsid w:val="003C1C68"/>
    <w:rsid w:val="003F2640"/>
    <w:rsid w:val="004044BE"/>
    <w:rsid w:val="004B113D"/>
    <w:rsid w:val="005247D8"/>
    <w:rsid w:val="00555757"/>
    <w:rsid w:val="005910DE"/>
    <w:rsid w:val="005C019A"/>
    <w:rsid w:val="005D0E07"/>
    <w:rsid w:val="00625D33"/>
    <w:rsid w:val="00647B32"/>
    <w:rsid w:val="00670681"/>
    <w:rsid w:val="00685369"/>
    <w:rsid w:val="006865B6"/>
    <w:rsid w:val="00693D7F"/>
    <w:rsid w:val="00695400"/>
    <w:rsid w:val="006C2C73"/>
    <w:rsid w:val="006D27BF"/>
    <w:rsid w:val="006F33E4"/>
    <w:rsid w:val="00732D94"/>
    <w:rsid w:val="00742F58"/>
    <w:rsid w:val="00772B48"/>
    <w:rsid w:val="0078495B"/>
    <w:rsid w:val="00786123"/>
    <w:rsid w:val="007C7B8B"/>
    <w:rsid w:val="007D00DC"/>
    <w:rsid w:val="007E77F7"/>
    <w:rsid w:val="00862DE5"/>
    <w:rsid w:val="00922B4F"/>
    <w:rsid w:val="00936751"/>
    <w:rsid w:val="00975F91"/>
    <w:rsid w:val="009A514E"/>
    <w:rsid w:val="009B5AD1"/>
    <w:rsid w:val="009E046C"/>
    <w:rsid w:val="009E746E"/>
    <w:rsid w:val="009F3265"/>
    <w:rsid w:val="00A0436E"/>
    <w:rsid w:val="00AC1805"/>
    <w:rsid w:val="00AE0571"/>
    <w:rsid w:val="00B16287"/>
    <w:rsid w:val="00B368C5"/>
    <w:rsid w:val="00BB0A14"/>
    <w:rsid w:val="00BB3C14"/>
    <w:rsid w:val="00C43AD0"/>
    <w:rsid w:val="00C624DA"/>
    <w:rsid w:val="00C728D0"/>
    <w:rsid w:val="00CD05CA"/>
    <w:rsid w:val="00CF2DBA"/>
    <w:rsid w:val="00E56F31"/>
    <w:rsid w:val="00EA3719"/>
    <w:rsid w:val="00ED742D"/>
    <w:rsid w:val="00F14F2D"/>
    <w:rsid w:val="00F313D1"/>
    <w:rsid w:val="00F8209A"/>
    <w:rsid w:val="00FF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544F"/>
  <w15:chartTrackingRefBased/>
  <w15:docId w15:val="{D97BE3B0-659A-724A-9490-7750AE4C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10DE"/>
  </w:style>
  <w:style w:type="paragraph" w:styleId="berschrift1">
    <w:name w:val="heading 1"/>
    <w:basedOn w:val="Standard"/>
    <w:next w:val="Standard"/>
    <w:link w:val="berschrift1Zchn"/>
    <w:uiPriority w:val="9"/>
    <w:qFormat/>
    <w:rsid w:val="00B36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6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6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6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6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6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6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6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6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6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6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6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68C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68C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68C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68C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68C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68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36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6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6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6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6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68C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68C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368C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6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68C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68C5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Standard"/>
    <w:rsid w:val="00AC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7C7B8B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5D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F26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F26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F264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F26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2640"/>
    <w:rPr>
      <w:b/>
      <w:bCs/>
      <w:sz w:val="20"/>
      <w:szCs w:val="20"/>
    </w:rPr>
  </w:style>
  <w:style w:type="character" w:customStyle="1" w:styleId="apple-converted-space">
    <w:name w:val="apple-converted-space"/>
    <w:basedOn w:val="Absatz-Standardschriftart"/>
    <w:rsid w:val="003F2640"/>
  </w:style>
  <w:style w:type="character" w:styleId="BesuchterLink">
    <w:name w:val="FollowedHyperlink"/>
    <w:basedOn w:val="Absatz-Standardschriftart"/>
    <w:uiPriority w:val="99"/>
    <w:semiHidden/>
    <w:unhideWhenUsed/>
    <w:rsid w:val="009B5AD1"/>
    <w:rPr>
      <w:color w:val="96607D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5AD1"/>
    <w:rPr>
      <w:color w:val="605E5C"/>
      <w:shd w:val="clear" w:color="auto" w:fill="E1DFDD"/>
    </w:rPr>
  </w:style>
  <w:style w:type="paragraph" w:customStyle="1" w:styleId="Pa2">
    <w:name w:val="Pa2"/>
    <w:basedOn w:val="Standard"/>
    <w:next w:val="Standard"/>
    <w:uiPriority w:val="99"/>
    <w:rsid w:val="00F14F2D"/>
    <w:pPr>
      <w:autoSpaceDE w:val="0"/>
      <w:autoSpaceDN w:val="0"/>
      <w:adjustRightInd w:val="0"/>
      <w:spacing w:after="0" w:line="241" w:lineRule="atLeast"/>
    </w:pPr>
    <w:rPr>
      <w:rFonts w:ascii="Trade Gothic LT Com Light" w:hAnsi="Trade Gothic LT Com Light"/>
      <w:kern w:val="0"/>
    </w:rPr>
  </w:style>
  <w:style w:type="character" w:customStyle="1" w:styleId="A1">
    <w:name w:val="A1"/>
    <w:uiPriority w:val="99"/>
    <w:rsid w:val="00F14F2D"/>
    <w:rPr>
      <w:rFonts w:cs="Trade Gothic LT Com Light"/>
      <w:color w:val="000000"/>
      <w:sz w:val="18"/>
      <w:szCs w:val="18"/>
    </w:rPr>
  </w:style>
  <w:style w:type="character" w:styleId="Fett">
    <w:name w:val="Strong"/>
    <w:basedOn w:val="Absatz-Standardschriftart"/>
    <w:uiPriority w:val="22"/>
    <w:qFormat/>
    <w:rsid w:val="00071F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biketowork.challen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ueckenschlag-challenge.de/" TargetMode="External"/><Relationship Id="rId5" Type="http://schemas.openxmlformats.org/officeDocument/2006/relationships/hyperlink" Target="https://www.brueckenschlag-challenge.d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Hartmann</dc:creator>
  <cp:keywords/>
  <dc:description/>
  <cp:lastModifiedBy>Jasmin Schönbach</cp:lastModifiedBy>
  <cp:revision>2</cp:revision>
  <cp:lastPrinted>2026-06-19T10:31:00Z</cp:lastPrinted>
  <dcterms:created xsi:type="dcterms:W3CDTF">2026-08-13T08:25:00Z</dcterms:created>
  <dcterms:modified xsi:type="dcterms:W3CDTF">2026-08-13T08:25:00Z</dcterms:modified>
</cp:coreProperties>
</file>